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</w:rPr>
        <w:t>2017年国家公务员考试申论答案（省级以上）</w:t>
      </w:r>
    </w:p>
    <w:p/>
    <w:p>
      <w:pPr>
        <w:rPr>
          <w:b/>
          <w:color w:val="000000"/>
          <w:sz w:val="18"/>
          <w:szCs w:val="18"/>
          <w:shd w:val="clear" w:color="auto" w:fill="FFFFFF"/>
        </w:rPr>
      </w:pPr>
      <w:r>
        <w:rPr>
          <w:rFonts w:hint="eastAsia"/>
          <w:b/>
          <w:color w:val="000000"/>
          <w:sz w:val="18"/>
          <w:szCs w:val="18"/>
          <w:shd w:val="clear" w:color="auto" w:fill="FFFFFF"/>
        </w:rPr>
        <w:t>说明：本套2017年国家公务员考试省级申论真题来自考生回忆，由昆明领途教育整理，供考友们参考。</w:t>
      </w:r>
    </w:p>
    <w:p/>
    <w:p>
      <w:bookmarkStart w:id="0" w:name="_GoBack"/>
      <w:bookmarkEnd w:id="0"/>
      <w:r>
        <w:t xml:space="preserve"> </w:t>
      </w:r>
    </w:p>
    <w:p>
      <w:pPr>
        <w:rPr>
          <w:b/>
        </w:rPr>
      </w:pPr>
      <w:r>
        <w:rPr>
          <w:rFonts w:hint="eastAsia"/>
        </w:rPr>
        <w:t>　</w:t>
      </w:r>
      <w:r>
        <w:rPr>
          <w:rFonts w:hint="eastAsia"/>
          <w:b/>
        </w:rPr>
        <w:t>　参考答案：</w:t>
      </w:r>
    </w:p>
    <w:p>
      <w:r>
        <w:rPr>
          <w:rFonts w:hint="eastAsia"/>
        </w:rPr>
        <w:t>　　主要措施有：一、实施全面绿化工程，丰富色彩，提升绿化管护水平和质量。二、实施亮化工程，维修安装照明设施。三、大力开展便民项目，完善基础设施建设，提高服务水平。四、明确执法权限，增加执法强制性，加大执法力度。五、大力强化安全体系建设，安装护栏，配备救生设备，安装监控，警示标语，配备保安等。</w:t>
      </w:r>
    </w:p>
    <w:p/>
    <w:p/>
    <w:p>
      <w:r>
        <w:rPr>
          <w:rFonts w:hint="eastAsia"/>
        </w:rPr>
        <w:t>　　二、假如你是随团秘书，请根据“给定资料2”，把代表团团长的考察笔记，归纳整理为一份《国外城市水系建设考察报告》提纲。（15分）</w:t>
      </w:r>
    </w:p>
    <w:p>
      <w:r>
        <w:rPr>
          <w:rFonts w:hint="eastAsia"/>
        </w:rPr>
        <w:t>　　要求：</w:t>
      </w:r>
    </w:p>
    <w:p>
      <w:r>
        <w:rPr>
          <w:rFonts w:hint="eastAsia"/>
        </w:rPr>
        <w:t>　　（1）提炼准确，归纳合理；</w:t>
      </w:r>
    </w:p>
    <w:p>
      <w:r>
        <w:rPr>
          <w:rFonts w:hint="eastAsia"/>
        </w:rPr>
        <w:t>　　（2）层次分明，分条表述；</w:t>
      </w:r>
    </w:p>
    <w:p>
      <w:r>
        <w:rPr>
          <w:rFonts w:hint="eastAsia"/>
        </w:rPr>
        <w:t>　　（3）不超过350字。</w:t>
      </w:r>
    </w:p>
    <w:p/>
    <w:p>
      <w:pPr>
        <w:rPr>
          <w:b/>
        </w:rPr>
      </w:pPr>
      <w:r>
        <w:rPr>
          <w:rFonts w:hint="eastAsia"/>
        </w:rPr>
        <w:t>　</w:t>
      </w:r>
      <w:r>
        <w:rPr>
          <w:rFonts w:hint="eastAsia"/>
          <w:b/>
        </w:rPr>
        <w:t>　参考答案：</w:t>
      </w:r>
    </w:p>
    <w:p>
      <w:r>
        <w:rPr>
          <w:rFonts w:hint="eastAsia"/>
        </w:rPr>
        <w:t>　　国外城市建设水系考察报告</w:t>
      </w:r>
    </w:p>
    <w:p>
      <w:r>
        <w:rPr>
          <w:rFonts w:hint="eastAsia"/>
        </w:rPr>
        <w:t>　　英法、澳大利亚等国在总结了河流开发的教训后，逐步行成较为先进的河流水系规划理念以及成熟管理经验，值得借鉴：</w:t>
      </w:r>
    </w:p>
    <w:p>
      <w:r>
        <w:rPr>
          <w:rFonts w:hint="eastAsia"/>
        </w:rPr>
        <w:t>　　一、先进的河流水系规划理念</w:t>
      </w:r>
    </w:p>
    <w:p>
      <w:r>
        <w:rPr>
          <w:rFonts w:hint="eastAsia"/>
        </w:rPr>
        <w:t>　　1.人水共存的规划理念，城市水系应结合城市土地规划，维持水体生态平衡；2.“多自然型河流”理念，恢复城市河流湿地的自然生态和环境功能；3.“健康河流工作”理念：确保河流同时处于工作水平和健康状态 。</w:t>
      </w:r>
    </w:p>
    <w:p>
      <w:r>
        <w:rPr>
          <w:rFonts w:hint="eastAsia"/>
        </w:rPr>
        <w:t>　　二、成熟的管理经验</w:t>
      </w:r>
    </w:p>
    <w:p>
      <w:pPr>
        <w:ind w:firstLine="420"/>
      </w:pPr>
      <w:r>
        <w:rPr>
          <w:rFonts w:hint="eastAsia"/>
        </w:rPr>
        <w:t>1.完善法制。建立水事法律法规体系和管理体制，通过立法明确政府、企业的权责。2.科学管理。由多头分散管理变为综合性集中管理，落实“动态河流管理”；严管重治违规排污。3.资金保障。政府拨款为河道流域管理提供资金保障。4.加强合作。加强国与国之间的合作，鼓励社会参与管理。5.完善基础设施。建立监测网站，为决策执法提供依据。（337字）</w:t>
      </w:r>
    </w:p>
    <w:p>
      <w:pPr>
        <w:ind w:firstLine="420"/>
      </w:pPr>
    </w:p>
    <w:p>
      <w:pPr>
        <w:ind w:firstLine="420"/>
      </w:pPr>
    </w:p>
    <w:p>
      <w:r>
        <w:rPr>
          <w:rFonts w:hint="eastAsia"/>
        </w:rPr>
        <w:t>　　三、“给定资料3”中划线句子写道“我们只有通过‘水’的意象，才能最真切地体味到‘儒’之‘柔’。”这句话内涵丰富。请你根据“给定资料3”，谈谈对这句话的理解。（15分）</w:t>
      </w:r>
    </w:p>
    <w:p>
      <w:r>
        <w:rPr>
          <w:rFonts w:hint="eastAsia"/>
        </w:rPr>
        <w:t>　　要求：</w:t>
      </w:r>
    </w:p>
    <w:p>
      <w:r>
        <w:rPr>
          <w:rFonts w:hint="eastAsia"/>
        </w:rPr>
        <w:t>　　（1）准确、全面，逻辑清晰；</w:t>
      </w:r>
    </w:p>
    <w:p>
      <w:pPr>
        <w:ind w:firstLine="405"/>
      </w:pPr>
      <w:r>
        <w:rPr>
          <w:rFonts w:hint="eastAsia"/>
        </w:rPr>
        <w:t>（2）不超过300字。</w:t>
      </w:r>
    </w:p>
    <w:p>
      <w:pPr>
        <w:ind w:firstLine="405"/>
      </w:pPr>
    </w:p>
    <w:p>
      <w:pPr>
        <w:rPr>
          <w:b/>
        </w:rPr>
      </w:pPr>
      <w:r>
        <w:rPr>
          <w:rFonts w:hint="eastAsia"/>
        </w:rPr>
        <w:t>　　</w:t>
      </w:r>
      <w:r>
        <w:rPr>
          <w:rFonts w:hint="eastAsia"/>
          <w:b/>
        </w:rPr>
        <w:t>参考答案：</w:t>
      </w:r>
    </w:p>
    <w:p>
      <w:r>
        <w:rPr>
          <w:rFonts w:hint="eastAsia"/>
        </w:rPr>
        <w:t>　　一、含义：1.水代表儒家的柔，是弱德之美；2.代表等待、耐心、忍耐、弹性、柔顺性的中国文化性格；3.但不是软弱无力和废弃一切作为。</w:t>
      </w:r>
    </w:p>
    <w:p>
      <w:r>
        <w:rPr>
          <w:rFonts w:hint="eastAsia"/>
        </w:rPr>
        <w:t>　　二、原因：1. 水符合儒家道的品格。柔是水最突出的特性，具有善良、柔弱、滋养万物、不争夺、聚集力量、不定性、善于变化等特性；2.水透露出中国文化的传统性格。以水比喻道德既确立了存在论的基本意，让人领会道的内涵，又能奠定了道德论的基本取向，凸显道德品格。</w:t>
      </w:r>
    </w:p>
    <w:p>
      <w:r>
        <w:rPr>
          <w:rFonts w:hint="eastAsia"/>
        </w:rPr>
        <w:t>　　三、柔的意义：1.使中国不受外界危机影响，克服动乱；2.影响着中国人与自然界和他人打交道的方式；3.影响中国古典技术的文化性格和取向，以柔克刚使其不具有进攻性和侵略性，如都江堰体现了顺其自然的文化取向。</w:t>
      </w:r>
    </w:p>
    <w:p/>
    <w:p/>
    <w:p>
      <w:r>
        <w:rPr>
          <w:rFonts w:hint="eastAsia"/>
        </w:rPr>
        <w:t>　　四、“给定资料4”介绍了G市某些区县在实施“水生态+扶贫”模式过程中取得的成效等内容。假如你是G市人大代表，准备提交一份“关于在全市推广‘水生态+扶贫’模式的建议”。请根据“给定资料4”，拟定提出推广“水生态+扶贫”模式的理由和可推广的相关措施。（20分）</w:t>
      </w:r>
    </w:p>
    <w:p>
      <w:r>
        <w:rPr>
          <w:rFonts w:hint="eastAsia"/>
        </w:rPr>
        <w:t>　　要求：</w:t>
      </w:r>
    </w:p>
    <w:p>
      <w:r>
        <w:rPr>
          <w:rFonts w:hint="eastAsia"/>
        </w:rPr>
        <w:t>　　（1）紧扣资料，内容具体；</w:t>
      </w:r>
    </w:p>
    <w:p>
      <w:r>
        <w:rPr>
          <w:rFonts w:hint="eastAsia"/>
        </w:rPr>
        <w:t>　　（2）理由充分，措施明确；</w:t>
      </w:r>
    </w:p>
    <w:p>
      <w:r>
        <w:rPr>
          <w:rFonts w:hint="eastAsia"/>
        </w:rPr>
        <w:t>　　（3）层次分明，有逻辑性；</w:t>
      </w:r>
    </w:p>
    <w:p>
      <w:r>
        <w:rPr>
          <w:rFonts w:hint="eastAsia"/>
        </w:rPr>
        <w:t>　　（4）不超过500字。</w:t>
      </w:r>
    </w:p>
    <w:p/>
    <w:p>
      <w:pPr>
        <w:rPr>
          <w:b/>
        </w:rPr>
      </w:pPr>
      <w:r>
        <w:rPr>
          <w:rFonts w:hint="eastAsia"/>
        </w:rPr>
        <w:t>　</w:t>
      </w:r>
      <w:r>
        <w:rPr>
          <w:rFonts w:hint="eastAsia"/>
          <w:b/>
        </w:rPr>
        <w:t>　参考答案：</w:t>
      </w:r>
    </w:p>
    <w:p>
      <w:r>
        <w:rPr>
          <w:rFonts w:hint="eastAsia"/>
        </w:rPr>
        <w:t>　　关于在全市推广“水生态+扶贫”模式的建议</w:t>
      </w:r>
    </w:p>
    <w:p>
      <w:r>
        <w:rPr>
          <w:rFonts w:hint="eastAsia"/>
        </w:rPr>
        <w:t>G市人大：</w:t>
      </w:r>
    </w:p>
    <w:p>
      <w:r>
        <w:rPr>
          <w:rFonts w:hint="eastAsia"/>
        </w:rPr>
        <w:t>　　此前，G市的水土流失较为严重，林草稀疏、土壤贫瘠，生态环境脆弱；水利设施简陋。而推广“水生态+扶贫”模式后，则实现了从穷山恶水到青山绿水的转变。我们建议在全市推广此模式，理由如下：</w:t>
      </w:r>
    </w:p>
    <w:p>
      <w:r>
        <w:rPr>
          <w:rFonts w:hint="eastAsia"/>
        </w:rPr>
        <w:t>　　有利于实现生态与经济效益的有机统一：一、保持青山绿水，改善生态环境。1.河水治理取得了成效。2.利于作物种植，建成了经济果木林。二、推进脱贫工作。1.开发新的经营项目。2.发展旅游业，新建了旅游项目。3.增加群众收入，改善群众生活。</w:t>
      </w:r>
    </w:p>
    <w:p>
      <w:r>
        <w:rPr>
          <w:rFonts w:hint="eastAsia"/>
        </w:rPr>
        <w:t>　　建议政府重视，兼顾生态与民生：一、保持水土，顺应自然规律，合理利用地势资源。二、水土治理与现代农业发展、水保科技示范园建设相结合。1.依照科学思路，提供项目资金，引导治理大户租用水土流失山地，雇佣群众参与治理开发。2.启动示范园项目，吸引民间资本及群众参与治理，与生态旅游有机结合，保护性开发水土资源。三、完善配套设施，加强知识学习，争取群众肯定。</w:t>
      </w:r>
    </w:p>
    <w:p>
      <w:r>
        <w:rPr>
          <w:rFonts w:hint="eastAsia"/>
        </w:rPr>
        <w:t>　　建议人：XXX</w:t>
      </w:r>
    </w:p>
    <w:p>
      <w:r>
        <w:rPr>
          <w:rFonts w:hint="eastAsia"/>
        </w:rPr>
        <w:t>　　XXXX年XX月XX日</w:t>
      </w:r>
    </w:p>
    <w:p>
      <w:r>
        <w:t xml:space="preserve"> </w:t>
      </w:r>
    </w:p>
    <w:p/>
    <w:p>
      <w:r>
        <w:rPr>
          <w:rFonts w:hint="eastAsia"/>
        </w:rPr>
        <w:t>　　五、参考给定资料，以“以水为师”为题，联系实际，写一篇文章。（40分）</w:t>
      </w:r>
    </w:p>
    <w:p>
      <w:r>
        <w:rPr>
          <w:rFonts w:hint="eastAsia"/>
        </w:rPr>
        <w:t>　　要求：</w:t>
      </w:r>
    </w:p>
    <w:p>
      <w:r>
        <w:rPr>
          <w:rFonts w:hint="eastAsia"/>
        </w:rPr>
        <w:t>　　（1）见解明确、深刻；</w:t>
      </w:r>
    </w:p>
    <w:p>
      <w:r>
        <w:rPr>
          <w:rFonts w:hint="eastAsia"/>
        </w:rPr>
        <w:t>　　（2）参考“给定资料”，但不拘泥于“给定资料”；</w:t>
      </w:r>
    </w:p>
    <w:p>
      <w:r>
        <w:rPr>
          <w:rFonts w:hint="eastAsia"/>
        </w:rPr>
        <w:t>　　（3）思路明晰，语言流畅；</w:t>
      </w:r>
    </w:p>
    <w:p>
      <w:r>
        <w:rPr>
          <w:rFonts w:hint="eastAsia"/>
        </w:rPr>
        <w:t>　　（4）总字数1000～1200字。</w:t>
      </w:r>
    </w:p>
    <w:p/>
    <w:p>
      <w:pPr>
        <w:rPr>
          <w:b/>
        </w:rPr>
      </w:pPr>
      <w:r>
        <w:rPr>
          <w:rFonts w:hint="eastAsia"/>
        </w:rPr>
        <w:t>　　</w:t>
      </w:r>
      <w:r>
        <w:rPr>
          <w:rFonts w:hint="eastAsia"/>
          <w:b/>
        </w:rPr>
        <w:t>参考答案：</w:t>
      </w:r>
    </w:p>
    <w:p>
      <w:r>
        <w:rPr>
          <w:rFonts w:hint="eastAsia"/>
        </w:rPr>
        <w:t>　　以水为师</w:t>
      </w:r>
    </w:p>
    <w:p>
      <w:r>
        <w:rPr>
          <w:rFonts w:hint="eastAsia"/>
        </w:rPr>
        <w:t>　　水滴石穿，上善若水，仁者乐水……自古以来，水似乎总是和美好联系在一起，她仁爱又包容，她柔弱又坚韧，她向善又变通。尤其是在古老而源远流长的中华民族，我们总是提倡向水学习，以水为师——学习水的力量，学习水的智慧，学习水的德性，学习水的美丽。</w:t>
      </w:r>
    </w:p>
    <w:p>
      <w:r>
        <w:rPr>
          <w:rFonts w:hint="eastAsia"/>
        </w:rPr>
        <w:t>　　以水为师，师水之力。“天下莫柔弱于水，而攻坚强者莫之能胜，以其无以易之”。柔能克刚，我们的祖先早就懂得这个道理：真正成熟的人总是最先低头，保持谦卑的姿态；真正强大的国家总是懂得崇尚和平，和谐发展。对于城市治理更是如此，有的时候柔性治理，人性执法，似乎比命令、禁止的效果更好更长远。难怪我们的执政者开始从管理型转变服务型政府，从大政府转变为小政府，打造现代化治理的软实力。</w:t>
      </w:r>
    </w:p>
    <w:p>
      <w:r>
        <w:rPr>
          <w:rFonts w:hint="eastAsia"/>
        </w:rPr>
        <w:t>　　以水为师，师水之智。水虽柔弱，却不呆板，不拘束，不僵化，不偏执，懂得因时而动，顺势而为，随机应变。君不见，那水夏为雨，冬为雪，化而生汽，凝而成冰；遇圆则圆，逢方则方，直如刻线，曲可盘龙。这种变通性，适应性，变革性，创新性都是一种智慧。城市治理也当如此，如若千城一面，盲目跟风，城市便没有灵魂，没有内涵，唯有打造自身特色，因地制宜，才能有独特的风格和气质。更重要的是，要结合本地的特色与优势发展适合的产业，比如有的地方适合养殖、种植，有的地方适合生态观光，生态旅游，还有不少地方已经实现了生态扶贫。</w:t>
      </w:r>
    </w:p>
    <w:p>
      <w:r>
        <w:rPr>
          <w:rFonts w:hint="eastAsia"/>
        </w:rPr>
        <w:t>　　以水为师，还要师水之德，惠民养民。“君者，舟也；庶人者，水也。水则载舟，水则覆舟”，城市治理的根本的是以人为本，以民为本。人们追求什么？人们追求幸福和获得感，取决于一个城市的经济发展，就业保障，收入增加，食品安全，良好的公共服务和社会保障。这些百姓的福祉应该是城市治理者的终极追求，我们的治理者应该通过服务群众，便民利民，去实现和谐有序，政通人和，的善治、善政。</w:t>
      </w:r>
    </w:p>
    <w:p>
      <w:r>
        <w:rPr>
          <w:rFonts w:hint="eastAsia"/>
        </w:rPr>
        <w:t>　　如果说水是集力量、德性、智慧与一身的君子，她同样是美丽灵秀的女子。水无形之象，融合万物，大音希声，大象无形，是真正的大美！</w:t>
      </w:r>
    </w:p>
    <w:p>
      <w:r>
        <w:rPr>
          <w:rFonts w:hint="eastAsia"/>
        </w:rPr>
        <w:t>　　以水为师，师水之美。水是万物之源，她滋养万物，孕育生灵。如果我们不去热爱她，呵护她，人类便失去了安身立命之本。现在的城市雾霾天气，水被污染，资源消耗，生态破坏……不少城市居民一心想着逃离，干净的空气和水都成了奢求。好在有的城市已经重视水系建设与管理了，让城市水不仅健康、干净，更成为一道独特的风景线。而真正的宜居城市应该是天人合一，下通地上达天，人与自然和谐共生的环境，我们离这个目标似乎还很远。</w:t>
      </w:r>
    </w:p>
    <w:p>
      <w:r>
        <w:rPr>
          <w:rFonts w:hint="eastAsia"/>
        </w:rPr>
        <w:t>　　向水学习就是向自然学习，道法自然 。城，所以盛民也；民，乃城之本。随着城市化的推进，城市是人类最主要的容身之地，水为城市难题和矛盾的解决提供了答案，提供了辩证的思维，提供了包容与仁爱的情怀。城市管理者最应该以水为师，以水为鉴，以水为镜，我们期待未来的城市治理走向新的高度，新的境界！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锐字云字库行楷体1.0">
    <w:panose1 w:val="02010604000000000000"/>
    <w:charset w:val="86"/>
    <w:family w:val="auto"/>
    <w:pitch w:val="default"/>
    <w:sig w:usb0="00000003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  <w:b/>
      </w:rPr>
      <w:t xml:space="preserve">云南公考论坛 - http://www.yngklt.com            </w:t>
    </w:r>
    <w:r>
      <w:rPr>
        <w:rFonts w:hint="eastAsia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1</w:t>
    </w:r>
    <w:r>
      <w:rPr>
        <w:lang w:val="zh-CN" w:eastAsia="zh-CN"/>
      </w:rPr>
      <w:fldChar w:fldCharType="end"/>
    </w:r>
    <w:r>
      <w:rPr>
        <w:rFonts w:hint="eastAsia"/>
      </w:rPr>
      <w:t xml:space="preserve">          </w:t>
    </w:r>
    <w:r>
      <w:rPr>
        <w:rFonts w:hint="eastAsia"/>
        <w:b/>
      </w:rPr>
      <w:t xml:space="preserve">       培训咨询电话：18887166323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  <w:b/>
      </w:rPr>
      <w:t>昆明领途教育，成就公考传奇！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6D"/>
    <w:rsid w:val="000A348A"/>
    <w:rsid w:val="00135D6D"/>
    <w:rsid w:val="002670BD"/>
    <w:rsid w:val="0039150B"/>
    <w:rsid w:val="004B2768"/>
    <w:rsid w:val="0055528A"/>
    <w:rsid w:val="006015FB"/>
    <w:rsid w:val="009168F9"/>
    <w:rsid w:val="00C029CB"/>
    <w:rsid w:val="00E1250A"/>
    <w:rsid w:val="1792611C"/>
    <w:rsid w:val="403D185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apple-converted-space"/>
    <w:basedOn w:val="4"/>
    <w:qFormat/>
    <w:uiPriority w:val="0"/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1729</Words>
  <Characters>9861</Characters>
  <Lines>82</Lines>
  <Paragraphs>23</Paragraphs>
  <ScaleCrop>false</ScaleCrop>
  <LinksUpToDate>false</LinksUpToDate>
  <CharactersWithSpaces>11567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2016-11-28T08:48:00Z</dcterms:created>
  <dc:creator>AutoBVT</dc:creator>
  <cp:lastModifiedBy>Administrator</cp:lastModifiedBy>
  <dcterms:modified xsi:type="dcterms:W3CDTF">2016-11-29T06:18:08Z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